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4A0" w:rsidRDefault="004C04A0" w:rsidP="004C04A0">
      <w:pPr>
        <w:ind w:firstLine="0"/>
        <w:jc w:val="center"/>
        <w:rPr>
          <w:b/>
        </w:rPr>
      </w:pPr>
      <w:r>
        <w:rPr>
          <w:b/>
        </w:rPr>
        <w:t>Учебно-тематический план.</w:t>
      </w:r>
    </w:p>
    <w:p w:rsidR="004C04A0" w:rsidRDefault="004C04A0" w:rsidP="004C04A0">
      <w:pPr>
        <w:ind w:firstLine="0"/>
        <w:jc w:val="center"/>
        <w:rPr>
          <w:b/>
        </w:rPr>
      </w:pPr>
      <w:r>
        <w:rPr>
          <w:b/>
        </w:rPr>
        <w:t>Итальянский язык. Первый уровень (А2)</w:t>
      </w:r>
    </w:p>
    <w:p w:rsidR="004C04A0" w:rsidRDefault="004C04A0" w:rsidP="004C04A0">
      <w:pPr>
        <w:ind w:firstLine="0"/>
        <w:jc w:val="center"/>
        <w:rPr>
          <w:b/>
        </w:rPr>
      </w:pPr>
    </w:p>
    <w:tbl>
      <w:tblPr>
        <w:tblW w:w="995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57"/>
        <w:gridCol w:w="3143"/>
        <w:gridCol w:w="1080"/>
        <w:gridCol w:w="360"/>
        <w:gridCol w:w="783"/>
        <w:gridCol w:w="720"/>
        <w:gridCol w:w="1150"/>
        <w:gridCol w:w="2260"/>
      </w:tblGrid>
      <w:tr w:rsidR="004C04A0" w:rsidRPr="004C04A0" w:rsidTr="00C52B6F">
        <w:trPr>
          <w:cantSplit/>
          <w:trHeight w:val="228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4C04A0">
              <w:rPr>
                <w:rFonts w:eastAsia="Times New Roman" w:cs="Times New Roman"/>
                <w:b/>
                <w:sz w:val="24"/>
                <w:lang w:eastAsia="ru-RU"/>
              </w:rPr>
              <w:t>№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4C04A0">
              <w:rPr>
                <w:rFonts w:eastAsia="Times New Roman" w:cs="Times New Roman"/>
                <w:b/>
                <w:sz w:val="24"/>
                <w:lang w:eastAsia="ru-RU"/>
              </w:rPr>
              <w:t>Наименование разделов, дисциплин и тем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4C04A0">
              <w:rPr>
                <w:rFonts w:eastAsia="Times New Roman" w:cs="Times New Roman"/>
                <w:b/>
                <w:sz w:val="24"/>
                <w:lang w:eastAsia="ru-RU"/>
              </w:rPr>
              <w:t xml:space="preserve">Всего </w:t>
            </w:r>
          </w:p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4C04A0">
              <w:rPr>
                <w:rFonts w:eastAsia="Times New Roman" w:cs="Times New Roman"/>
                <w:b/>
                <w:sz w:val="24"/>
                <w:lang w:eastAsia="ru-RU"/>
              </w:rPr>
              <w:t>час.</w:t>
            </w:r>
          </w:p>
        </w:tc>
        <w:tc>
          <w:tcPr>
            <w:tcW w:w="3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4C04A0">
              <w:rPr>
                <w:rFonts w:eastAsia="Times New Roman" w:cs="Times New Roman"/>
                <w:b/>
                <w:sz w:val="24"/>
                <w:lang w:eastAsia="ru-RU"/>
              </w:rPr>
              <w:t>Аудиторные занятия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4C04A0">
              <w:rPr>
                <w:rFonts w:eastAsia="Times New Roman" w:cs="Times New Roman"/>
                <w:b/>
                <w:sz w:val="24"/>
                <w:lang w:eastAsia="ru-RU"/>
              </w:rPr>
              <w:t>Формы контроля</w:t>
            </w:r>
          </w:p>
        </w:tc>
      </w:tr>
      <w:tr w:rsidR="004C04A0" w:rsidRPr="004C04A0" w:rsidTr="00C52B6F">
        <w:trPr>
          <w:cantSplit/>
          <w:trHeight w:val="402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4C04A0" w:rsidRPr="004C04A0" w:rsidRDefault="004C04A0" w:rsidP="004C04A0">
            <w:pPr>
              <w:spacing w:line="240" w:lineRule="auto"/>
              <w:ind w:left="113" w:right="113"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4C04A0">
              <w:rPr>
                <w:rFonts w:eastAsia="Times New Roman" w:cs="Times New Roman"/>
                <w:sz w:val="24"/>
                <w:lang w:eastAsia="ru-RU"/>
              </w:rPr>
              <w:t>Лекции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4C04A0" w:rsidRPr="004C04A0" w:rsidRDefault="004C04A0" w:rsidP="004C04A0">
            <w:pPr>
              <w:spacing w:line="240" w:lineRule="auto"/>
              <w:ind w:left="113" w:right="113"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4C04A0">
              <w:rPr>
                <w:rFonts w:eastAsia="Times New Roman" w:cs="Times New Roman"/>
                <w:sz w:val="24"/>
                <w:lang w:eastAsia="ru-RU"/>
              </w:rPr>
              <w:t>Выездные занятия, стажировка,</w:t>
            </w:r>
          </w:p>
          <w:p w:rsidR="004C04A0" w:rsidRPr="004C04A0" w:rsidRDefault="004C04A0" w:rsidP="004C04A0">
            <w:pPr>
              <w:spacing w:line="240" w:lineRule="auto"/>
              <w:ind w:left="113" w:right="113"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4C04A0">
              <w:rPr>
                <w:rFonts w:eastAsia="Times New Roman" w:cs="Times New Roman"/>
                <w:sz w:val="24"/>
                <w:lang w:eastAsia="ru-RU"/>
              </w:rPr>
              <w:t xml:space="preserve">деловые игры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4C04A0" w:rsidRPr="004C04A0" w:rsidRDefault="004C04A0" w:rsidP="004C04A0">
            <w:pPr>
              <w:spacing w:line="240" w:lineRule="auto"/>
              <w:ind w:left="113" w:right="113"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4C04A0">
              <w:rPr>
                <w:rFonts w:eastAsia="Times New Roman" w:cs="Times New Roman"/>
                <w:sz w:val="24"/>
                <w:lang w:eastAsia="ru-RU"/>
              </w:rPr>
              <w:t>Практические, лабораторные,</w:t>
            </w:r>
          </w:p>
          <w:p w:rsidR="004C04A0" w:rsidRPr="004C04A0" w:rsidRDefault="004C04A0" w:rsidP="004C04A0">
            <w:pPr>
              <w:spacing w:line="240" w:lineRule="auto"/>
              <w:ind w:left="113" w:right="113"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4C04A0">
              <w:rPr>
                <w:rFonts w:eastAsia="Times New Roman" w:cs="Times New Roman"/>
                <w:sz w:val="24"/>
                <w:lang w:eastAsia="ru-RU"/>
              </w:rPr>
              <w:t>семинарские занятия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4C04A0" w:rsidRPr="004C04A0" w:rsidRDefault="004C04A0" w:rsidP="004C04A0">
            <w:pPr>
              <w:spacing w:line="240" w:lineRule="auto"/>
              <w:ind w:left="113" w:right="113"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4C04A0">
              <w:rPr>
                <w:rFonts w:eastAsia="Times New Roman" w:cs="Times New Roman"/>
                <w:sz w:val="24"/>
                <w:lang w:eastAsia="ru-RU"/>
              </w:rPr>
              <w:t>Самостоятельная работа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4C04A0" w:rsidRPr="004C04A0" w:rsidTr="00C52B6F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4C04A0">
              <w:rPr>
                <w:rFonts w:eastAsia="Times New Roman" w:cs="Times New Roman"/>
                <w:sz w:val="24"/>
                <w:lang w:val="en-US" w:eastAsia="ru-RU"/>
              </w:rPr>
              <w:t>1.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4C04A0">
              <w:rPr>
                <w:rFonts w:eastAsia="Times New Roman" w:cs="Times New Roman"/>
                <w:b/>
                <w:sz w:val="24"/>
                <w:lang w:eastAsia="ru-RU"/>
              </w:rPr>
              <w:t>Модуль 1.</w:t>
            </w:r>
            <w:r w:rsidRPr="004C04A0">
              <w:rPr>
                <w:rFonts w:eastAsia="Times New Roman" w:cs="Times New Roman"/>
                <w:sz w:val="24"/>
                <w:lang w:eastAsia="ru-RU"/>
              </w:rPr>
              <w:t xml:space="preserve"> </w:t>
            </w:r>
            <w:r w:rsidRPr="004C04A0">
              <w:rPr>
                <w:rFonts w:eastAsia="Times New Roman" w:cs="Times New Roman"/>
                <w:b/>
                <w:sz w:val="24"/>
                <w:lang w:eastAsia="ru-RU"/>
              </w:rPr>
              <w:t>Грамматические структуры и лексический минимум при обсуждении темы</w:t>
            </w:r>
            <w:r w:rsidRPr="004C04A0">
              <w:rPr>
                <w:rFonts w:eastAsia="Times New Roman" w:cs="Times New Roman"/>
                <w:sz w:val="24"/>
                <w:lang w:eastAsia="ru-RU"/>
              </w:rPr>
              <w:t xml:space="preserve"> </w:t>
            </w:r>
            <w:r w:rsidRPr="004C04A0">
              <w:rPr>
                <w:rFonts w:eastAsia="Times New Roman" w:cs="Times New Roman"/>
                <w:b/>
                <w:sz w:val="24"/>
                <w:lang w:eastAsia="ru-RU"/>
              </w:rPr>
              <w:t>«Планы на будущее, посещение театра и кино, продовольственные покупки, занятия спортом».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4C04A0">
              <w:rPr>
                <w:rFonts w:eastAsia="Times New Roman" w:cs="Times New Roman"/>
                <w:sz w:val="24"/>
                <w:lang w:eastAsia="ru-RU"/>
              </w:rPr>
              <w:t>80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4C04A0">
              <w:rPr>
                <w:rFonts w:eastAsia="Times New Roman" w:cs="Times New Roman"/>
                <w:sz w:val="24"/>
                <w:lang w:eastAsia="ru-RU"/>
              </w:rPr>
              <w:t>40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left="-93"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4C04A0">
              <w:rPr>
                <w:rFonts w:eastAsia="Times New Roman" w:cs="Times New Roman"/>
                <w:sz w:val="24"/>
                <w:lang w:eastAsia="ru-RU"/>
              </w:rPr>
              <w:t>40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left="-93"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4C04A0">
              <w:rPr>
                <w:rFonts w:eastAsia="Times New Roman" w:cs="Times New Roman"/>
                <w:sz w:val="24"/>
                <w:lang w:eastAsia="ru-RU"/>
              </w:rPr>
              <w:t>собеседование в устной форме</w:t>
            </w:r>
          </w:p>
        </w:tc>
      </w:tr>
      <w:tr w:rsidR="004C04A0" w:rsidRPr="004C04A0" w:rsidTr="00C52B6F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4C04A0">
              <w:rPr>
                <w:rFonts w:eastAsia="Times New Roman" w:cs="Times New Roman"/>
                <w:sz w:val="24"/>
                <w:lang w:eastAsia="ru-RU"/>
              </w:rPr>
              <w:t xml:space="preserve">Раздел 1. </w:t>
            </w:r>
            <w:proofErr w:type="spellStart"/>
            <w:r w:rsidRPr="004C04A0">
              <w:rPr>
                <w:rFonts w:eastAsia="Times New Roman" w:cs="Times New Roman"/>
                <w:b/>
                <w:i/>
                <w:sz w:val="24"/>
                <w:lang w:val="en-US" w:eastAsia="ru-RU"/>
              </w:rPr>
              <w:t>Futuro</w:t>
            </w:r>
            <w:proofErr w:type="spellEnd"/>
            <w:r w:rsidRPr="004C04A0">
              <w:rPr>
                <w:rFonts w:eastAsia="Times New Roman" w:cs="Times New Roman"/>
                <w:b/>
                <w:i/>
                <w:sz w:val="24"/>
                <w:lang w:eastAsia="ru-RU"/>
              </w:rPr>
              <w:t xml:space="preserve"> </w:t>
            </w:r>
            <w:proofErr w:type="spellStart"/>
            <w:r w:rsidRPr="004C04A0">
              <w:rPr>
                <w:rFonts w:eastAsia="Times New Roman" w:cs="Times New Roman"/>
                <w:b/>
                <w:i/>
                <w:sz w:val="24"/>
                <w:lang w:val="en-US" w:eastAsia="ru-RU"/>
              </w:rPr>
              <w:t>semplice</w:t>
            </w:r>
            <w:proofErr w:type="spellEnd"/>
            <w:r w:rsidRPr="004C04A0">
              <w:rPr>
                <w:rFonts w:eastAsia="Times New Roman" w:cs="Times New Roman"/>
                <w:b/>
                <w:i/>
                <w:sz w:val="24"/>
                <w:lang w:eastAsia="ru-RU"/>
              </w:rPr>
              <w:t>:</w:t>
            </w:r>
            <w:r w:rsidRPr="004C04A0">
              <w:rPr>
                <w:rFonts w:eastAsia="Times New Roman" w:cs="Times New Roman"/>
                <w:sz w:val="24"/>
                <w:lang w:eastAsia="ru-RU"/>
              </w:rPr>
              <w:t xml:space="preserve"> образование и употребление. Местоименная частица </w:t>
            </w:r>
            <w:r w:rsidRPr="004C04A0">
              <w:rPr>
                <w:rFonts w:eastAsia="Times New Roman" w:cs="Times New Roman"/>
                <w:b/>
                <w:i/>
                <w:sz w:val="24"/>
                <w:lang w:val="en-US" w:eastAsia="ru-RU"/>
              </w:rPr>
              <w:t>Ne</w:t>
            </w:r>
            <w:r w:rsidRPr="004C04A0">
              <w:rPr>
                <w:rFonts w:eastAsia="Times New Roman" w:cs="Times New Roman"/>
                <w:b/>
                <w:i/>
                <w:sz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4C04A0">
              <w:rPr>
                <w:rFonts w:eastAsia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4C04A0">
              <w:rPr>
                <w:rFonts w:eastAsia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4C04A0" w:rsidRPr="004C04A0" w:rsidTr="00C52B6F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4C04A0">
              <w:rPr>
                <w:rFonts w:eastAsia="Times New Roman" w:cs="Times New Roman"/>
                <w:sz w:val="24"/>
                <w:lang w:eastAsia="ru-RU"/>
              </w:rPr>
              <w:t>Раздел 2. Образование и употребление пассивной формы глагола. Частичный артикль.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4C04A0">
              <w:rPr>
                <w:rFonts w:eastAsia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4C04A0">
              <w:rPr>
                <w:rFonts w:eastAsia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4C04A0" w:rsidRPr="004C04A0" w:rsidTr="00C52B6F">
        <w:trPr>
          <w:trHeight w:val="1155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4C04A0">
              <w:rPr>
                <w:rFonts w:eastAsia="Times New Roman" w:cs="Times New Roman"/>
                <w:sz w:val="24"/>
                <w:lang w:eastAsia="ru-RU"/>
              </w:rPr>
              <w:t>Раздел 3. Возвратная форма в значении пассива. Неопределенно-личная форма глагола.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4C04A0">
              <w:rPr>
                <w:rFonts w:eastAsia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4C04A0">
              <w:rPr>
                <w:rFonts w:eastAsia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4C04A0" w:rsidRPr="004C04A0" w:rsidTr="00C52B6F">
        <w:trPr>
          <w:trHeight w:val="525"/>
        </w:trPr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4C04A0">
              <w:rPr>
                <w:rFonts w:eastAsia="Times New Roman" w:cs="Times New Roman"/>
                <w:sz w:val="24"/>
                <w:lang w:eastAsia="ru-RU"/>
              </w:rPr>
              <w:t>Раздел</w:t>
            </w:r>
            <w:r w:rsidRPr="004C04A0">
              <w:rPr>
                <w:rFonts w:eastAsia="Times New Roman" w:cs="Times New Roman"/>
                <w:sz w:val="24"/>
                <w:lang w:val="en-US" w:eastAsia="ru-RU"/>
              </w:rPr>
              <w:t xml:space="preserve"> 4 </w:t>
            </w:r>
            <w:r w:rsidRPr="004C04A0">
              <w:rPr>
                <w:rFonts w:eastAsia="Times New Roman" w:cs="Times New Roman"/>
                <w:sz w:val="24"/>
                <w:lang w:eastAsia="ru-RU"/>
              </w:rPr>
              <w:t>Степени сравнения прилагательных.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4C04A0">
              <w:rPr>
                <w:rFonts w:eastAsia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4C04A0">
              <w:rPr>
                <w:rFonts w:eastAsia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4C04A0" w:rsidRPr="004C04A0" w:rsidTr="00C52B6F">
        <w:trPr>
          <w:trHeight w:val="288"/>
        </w:trPr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4C04A0">
              <w:rPr>
                <w:rFonts w:eastAsia="Times New Roman" w:cs="Times New Roman"/>
                <w:sz w:val="24"/>
                <w:lang w:eastAsia="ru-RU"/>
              </w:rPr>
              <w:t xml:space="preserve">Раздел 5 Использование </w:t>
            </w:r>
            <w:proofErr w:type="spellStart"/>
            <w:r w:rsidRPr="004C04A0">
              <w:rPr>
                <w:rFonts w:eastAsia="Times New Roman" w:cs="Times New Roman"/>
                <w:b/>
                <w:i/>
                <w:sz w:val="24"/>
                <w:lang w:val="en-US" w:eastAsia="ru-RU"/>
              </w:rPr>
              <w:t>Futuro</w:t>
            </w:r>
            <w:proofErr w:type="spellEnd"/>
            <w:r w:rsidRPr="004C04A0">
              <w:rPr>
                <w:rFonts w:eastAsia="Times New Roman" w:cs="Times New Roman"/>
                <w:b/>
                <w:i/>
                <w:sz w:val="24"/>
                <w:lang w:eastAsia="ru-RU"/>
              </w:rPr>
              <w:t xml:space="preserve"> </w:t>
            </w:r>
            <w:proofErr w:type="spellStart"/>
            <w:r w:rsidRPr="004C04A0">
              <w:rPr>
                <w:rFonts w:eastAsia="Times New Roman" w:cs="Times New Roman"/>
                <w:b/>
                <w:i/>
                <w:sz w:val="24"/>
                <w:lang w:val="en-US" w:eastAsia="ru-RU"/>
              </w:rPr>
              <w:t>semplice</w:t>
            </w:r>
            <w:proofErr w:type="spellEnd"/>
            <w:r w:rsidRPr="004C04A0">
              <w:rPr>
                <w:rFonts w:eastAsia="Times New Roman" w:cs="Times New Roman"/>
                <w:b/>
                <w:i/>
                <w:sz w:val="24"/>
                <w:lang w:eastAsia="ru-RU"/>
              </w:rPr>
              <w:t xml:space="preserve"> </w:t>
            </w:r>
            <w:r w:rsidRPr="004C04A0">
              <w:rPr>
                <w:rFonts w:eastAsia="Times New Roman" w:cs="Times New Roman"/>
                <w:sz w:val="24"/>
                <w:lang w:eastAsia="ru-RU"/>
              </w:rPr>
              <w:t xml:space="preserve">и </w:t>
            </w:r>
            <w:r w:rsidRPr="004C04A0">
              <w:rPr>
                <w:rFonts w:eastAsia="Times New Roman" w:cs="Times New Roman"/>
                <w:sz w:val="24"/>
                <w:lang w:eastAsia="ru-RU"/>
              </w:rPr>
              <w:lastRenderedPageBreak/>
              <w:t>неопределенно-личной формы при обсуждении планов на будущее. Пассивная форма в описании организации процесса (магазины).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4C04A0">
              <w:rPr>
                <w:rFonts w:eastAsia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4C04A0">
              <w:rPr>
                <w:rFonts w:eastAsia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4C04A0" w:rsidRPr="004C04A0" w:rsidTr="00C52B6F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4C04A0">
              <w:rPr>
                <w:rFonts w:eastAsia="Times New Roman" w:cs="Times New Roman"/>
                <w:sz w:val="24"/>
                <w:lang w:eastAsia="ru-RU"/>
              </w:rPr>
              <w:t>2.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4C04A0">
              <w:rPr>
                <w:rFonts w:eastAsia="Times New Roman" w:cs="Times New Roman"/>
                <w:b/>
                <w:sz w:val="24"/>
                <w:lang w:eastAsia="ru-RU"/>
              </w:rPr>
              <w:t>Модуль 2. Грамматические структуры и лексический минимум при обсуждении темы</w:t>
            </w:r>
            <w:r w:rsidRPr="004C04A0">
              <w:rPr>
                <w:rFonts w:eastAsia="Times New Roman" w:cs="Times New Roman"/>
                <w:sz w:val="24"/>
                <w:lang w:eastAsia="ru-RU"/>
              </w:rPr>
              <w:t xml:space="preserve"> </w:t>
            </w:r>
            <w:r w:rsidRPr="004C04A0">
              <w:rPr>
                <w:rFonts w:eastAsia="Times New Roman" w:cs="Times New Roman"/>
                <w:b/>
                <w:sz w:val="24"/>
                <w:lang w:eastAsia="ru-RU"/>
              </w:rPr>
              <w:t>«внешность, здоровье, посещение врача».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4C04A0">
              <w:rPr>
                <w:rFonts w:eastAsia="Times New Roman" w:cs="Times New Roman"/>
                <w:sz w:val="24"/>
                <w:lang w:eastAsia="ru-RU"/>
              </w:rPr>
              <w:t>80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4C04A0">
              <w:rPr>
                <w:rFonts w:eastAsia="Times New Roman" w:cs="Times New Roman"/>
                <w:sz w:val="24"/>
                <w:lang w:eastAsia="ru-RU"/>
              </w:rPr>
              <w:t>40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4C04A0">
              <w:rPr>
                <w:rFonts w:eastAsia="Times New Roman" w:cs="Times New Roman"/>
                <w:sz w:val="24"/>
                <w:lang w:eastAsia="ru-RU"/>
              </w:rPr>
              <w:t>40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4C04A0">
              <w:rPr>
                <w:rFonts w:eastAsia="Times New Roman" w:cs="Times New Roman"/>
                <w:sz w:val="24"/>
                <w:lang w:eastAsia="ru-RU"/>
              </w:rPr>
              <w:t>собеседование в устной форме</w:t>
            </w:r>
          </w:p>
        </w:tc>
      </w:tr>
      <w:tr w:rsidR="004C04A0" w:rsidRPr="004C04A0" w:rsidTr="00C52B6F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4C04A0">
              <w:rPr>
                <w:rFonts w:eastAsia="Times New Roman" w:cs="Times New Roman"/>
                <w:sz w:val="24"/>
                <w:lang w:eastAsia="ru-RU"/>
              </w:rPr>
              <w:t xml:space="preserve">Раздел 1. Повелительное наклонение </w:t>
            </w:r>
            <w:proofErr w:type="gramStart"/>
            <w:r w:rsidRPr="004C04A0">
              <w:rPr>
                <w:rFonts w:eastAsia="Times New Roman" w:cs="Times New Roman"/>
                <w:sz w:val="24"/>
                <w:lang w:eastAsia="ru-RU"/>
              </w:rPr>
              <w:t xml:space="preserve">-  </w:t>
            </w:r>
            <w:proofErr w:type="spellStart"/>
            <w:r w:rsidRPr="004C04A0">
              <w:rPr>
                <w:rFonts w:eastAsia="Times New Roman" w:cs="Times New Roman"/>
                <w:sz w:val="24"/>
                <w:lang w:eastAsia="ru-RU"/>
              </w:rPr>
              <w:t>Imperativo</w:t>
            </w:r>
            <w:proofErr w:type="spellEnd"/>
            <w:proofErr w:type="gramEnd"/>
            <w:r w:rsidRPr="004C04A0">
              <w:rPr>
                <w:rFonts w:eastAsia="Times New Roman" w:cs="Times New Roman"/>
                <w:sz w:val="24"/>
                <w:lang w:eastAsia="ru-RU"/>
              </w:rPr>
              <w:t xml:space="preserve">. Образование у правильных и неправильных глаголов. Употребление. Место безударных местоимений с </w:t>
            </w:r>
            <w:proofErr w:type="spellStart"/>
            <w:r w:rsidRPr="004C04A0">
              <w:rPr>
                <w:rFonts w:eastAsia="Times New Roman" w:cs="Times New Roman"/>
                <w:sz w:val="24"/>
                <w:lang w:eastAsia="ru-RU"/>
              </w:rPr>
              <w:t>Imperativo</w:t>
            </w:r>
            <w:proofErr w:type="spellEnd"/>
            <w:r w:rsidRPr="004C04A0">
              <w:rPr>
                <w:rFonts w:eastAsia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4C04A0">
              <w:rPr>
                <w:rFonts w:eastAsia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4C04A0">
              <w:rPr>
                <w:rFonts w:eastAsia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4C04A0" w:rsidRPr="004C04A0" w:rsidTr="00C52B6F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4C04A0">
              <w:rPr>
                <w:rFonts w:eastAsia="Times New Roman" w:cs="Times New Roman"/>
                <w:sz w:val="24"/>
                <w:lang w:eastAsia="ru-RU"/>
              </w:rPr>
              <w:t>Раздел 2. Парные формы безударных местоимений.</w:t>
            </w:r>
          </w:p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4C04A0">
              <w:rPr>
                <w:rFonts w:eastAsia="Times New Roman" w:cs="Times New Roman"/>
                <w:sz w:val="24"/>
                <w:lang w:eastAsia="ru-RU"/>
              </w:rPr>
              <w:t xml:space="preserve">Предлоги a, </w:t>
            </w:r>
            <w:proofErr w:type="spellStart"/>
            <w:r w:rsidRPr="004C04A0">
              <w:rPr>
                <w:rFonts w:eastAsia="Times New Roman" w:cs="Times New Roman"/>
                <w:sz w:val="24"/>
                <w:lang w:eastAsia="ru-RU"/>
              </w:rPr>
              <w:t>di</w:t>
            </w:r>
            <w:proofErr w:type="spellEnd"/>
            <w:r w:rsidRPr="004C04A0">
              <w:rPr>
                <w:rFonts w:eastAsia="Times New Roman" w:cs="Times New Roman"/>
                <w:sz w:val="24"/>
                <w:lang w:eastAsia="ru-RU"/>
              </w:rPr>
              <w:t xml:space="preserve">, предлоги, </w:t>
            </w:r>
            <w:proofErr w:type="gramStart"/>
            <w:r w:rsidRPr="004C04A0">
              <w:rPr>
                <w:rFonts w:eastAsia="Times New Roman" w:cs="Times New Roman"/>
                <w:sz w:val="24"/>
                <w:lang w:eastAsia="ru-RU"/>
              </w:rPr>
              <w:t>используемые  при</w:t>
            </w:r>
            <w:proofErr w:type="gramEnd"/>
            <w:r w:rsidRPr="004C04A0">
              <w:rPr>
                <w:rFonts w:eastAsia="Times New Roman" w:cs="Times New Roman"/>
                <w:sz w:val="24"/>
                <w:lang w:eastAsia="ru-RU"/>
              </w:rPr>
              <w:t xml:space="preserve"> обозначении вещества, происхождения, возраста.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4C04A0">
              <w:rPr>
                <w:rFonts w:eastAsia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4C04A0">
              <w:rPr>
                <w:rFonts w:eastAsia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4C04A0" w:rsidRPr="004C04A0" w:rsidTr="00C52B6F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4C04A0">
              <w:rPr>
                <w:rFonts w:eastAsia="Times New Roman" w:cs="Times New Roman"/>
                <w:sz w:val="24"/>
                <w:lang w:eastAsia="ru-RU"/>
              </w:rPr>
              <w:t>Раздел 3. Словообразование: отрицательные приставки, количественные приставки, приставки меры и степени, пространственно-временные приставки.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4C04A0">
              <w:rPr>
                <w:rFonts w:eastAsia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4C04A0">
              <w:rPr>
                <w:rFonts w:eastAsia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4C04A0" w:rsidRPr="004C04A0" w:rsidTr="00C52B6F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4C04A0">
              <w:rPr>
                <w:rFonts w:eastAsia="Times New Roman" w:cs="Times New Roman"/>
                <w:sz w:val="24"/>
                <w:lang w:eastAsia="ru-RU"/>
              </w:rPr>
              <w:t>Раздел 4</w:t>
            </w:r>
            <w:proofErr w:type="gramStart"/>
            <w:r w:rsidRPr="004C04A0">
              <w:rPr>
                <w:rFonts w:eastAsia="Times New Roman" w:cs="Times New Roman"/>
                <w:sz w:val="24"/>
                <w:lang w:eastAsia="ru-RU"/>
              </w:rPr>
              <w:t>. .</w:t>
            </w:r>
            <w:proofErr w:type="gramEnd"/>
            <w:r w:rsidRPr="004C04A0">
              <w:rPr>
                <w:rFonts w:eastAsia="Times New Roman" w:cs="Times New Roman"/>
                <w:sz w:val="24"/>
                <w:lang w:eastAsia="ru-RU"/>
              </w:rPr>
              <w:t xml:space="preserve"> Беседа на темы: внешность, здоровье, посещение врача.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4C04A0">
              <w:rPr>
                <w:rFonts w:eastAsia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4C04A0">
              <w:rPr>
                <w:rFonts w:eastAsia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4C04A0" w:rsidRPr="004C04A0" w:rsidTr="00C52B6F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4C04A0">
              <w:rPr>
                <w:rFonts w:eastAsia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4C04A0">
              <w:rPr>
                <w:rFonts w:eastAsia="Times New Roman" w:cs="Times New Roman"/>
                <w:b/>
                <w:sz w:val="24"/>
                <w:lang w:eastAsia="ru-RU"/>
              </w:rPr>
              <w:t>Модуль 3. Грамматические структуры и лексический минимум при обсуждении тем</w:t>
            </w:r>
            <w:r w:rsidRPr="004C04A0">
              <w:rPr>
                <w:rFonts w:eastAsia="Times New Roman" w:cs="Times New Roman"/>
                <w:sz w:val="24"/>
                <w:lang w:eastAsia="ru-RU"/>
              </w:rPr>
              <w:t xml:space="preserve"> </w:t>
            </w:r>
            <w:r w:rsidRPr="004C04A0">
              <w:rPr>
                <w:rFonts w:eastAsia="Times New Roman" w:cs="Times New Roman"/>
                <w:b/>
                <w:sz w:val="24"/>
                <w:lang w:eastAsia="ru-RU"/>
              </w:rPr>
              <w:t>«Облик человека. Физический и психологический портрет», «Детские игры», «Посещение магазина одежды – обсуждение покупок».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4C04A0">
              <w:rPr>
                <w:rFonts w:eastAsia="Times New Roman" w:cs="Times New Roman"/>
                <w:sz w:val="24"/>
                <w:lang w:eastAsia="ru-RU"/>
              </w:rPr>
              <w:t>80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4C04A0">
              <w:rPr>
                <w:rFonts w:eastAsia="Times New Roman" w:cs="Times New Roman"/>
                <w:sz w:val="24"/>
                <w:lang w:eastAsia="ru-RU"/>
              </w:rPr>
              <w:t>40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4C04A0">
              <w:rPr>
                <w:rFonts w:eastAsia="Times New Roman" w:cs="Times New Roman"/>
                <w:sz w:val="24"/>
                <w:lang w:eastAsia="ru-RU"/>
              </w:rPr>
              <w:t>40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4C04A0">
              <w:rPr>
                <w:rFonts w:eastAsia="Times New Roman" w:cs="Times New Roman"/>
                <w:sz w:val="24"/>
                <w:lang w:eastAsia="ru-RU"/>
              </w:rPr>
              <w:t>собеседование в устной форме</w:t>
            </w:r>
          </w:p>
        </w:tc>
      </w:tr>
      <w:tr w:rsidR="004C04A0" w:rsidRPr="004C04A0" w:rsidTr="00C52B6F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4C04A0">
              <w:rPr>
                <w:rFonts w:eastAsia="Times New Roman" w:cs="Times New Roman"/>
                <w:sz w:val="24"/>
                <w:lang w:eastAsia="ru-RU"/>
              </w:rPr>
              <w:t>Раздел 1. Частичный артикль и неопределенный артикль множественного числа. Неопределенные местоимения. Степени сравнения прилагательных.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4C04A0">
              <w:rPr>
                <w:rFonts w:eastAsia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4C04A0">
              <w:rPr>
                <w:rFonts w:eastAsia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4C04A0" w:rsidRPr="004C04A0" w:rsidTr="00C52B6F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4C04A0">
              <w:rPr>
                <w:rFonts w:eastAsia="Times New Roman" w:cs="Times New Roman"/>
                <w:sz w:val="24"/>
                <w:lang w:eastAsia="ru-RU"/>
              </w:rPr>
              <w:t>Раздел 2. Местоименная частица «</w:t>
            </w:r>
            <w:r w:rsidRPr="004C04A0">
              <w:rPr>
                <w:rFonts w:eastAsia="Times New Roman" w:cs="Times New Roman"/>
                <w:sz w:val="24"/>
                <w:lang w:val="fr-CA" w:eastAsia="ru-RU"/>
              </w:rPr>
              <w:t>ci</w:t>
            </w:r>
            <w:r w:rsidRPr="004C04A0">
              <w:rPr>
                <w:rFonts w:eastAsia="Times New Roman" w:cs="Times New Roman"/>
                <w:sz w:val="24"/>
                <w:lang w:eastAsia="ru-RU"/>
              </w:rPr>
              <w:t>» в различных значениях. Частные случаи употребления и неупотребления артикля.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4C04A0">
              <w:rPr>
                <w:rFonts w:eastAsia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4C04A0">
              <w:rPr>
                <w:rFonts w:eastAsia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4C04A0" w:rsidRPr="004C04A0" w:rsidTr="00C52B6F">
        <w:trPr>
          <w:trHeight w:val="1875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4C04A0">
              <w:rPr>
                <w:rFonts w:eastAsia="Times New Roman" w:cs="Times New Roman"/>
                <w:sz w:val="24"/>
                <w:lang w:eastAsia="ru-RU"/>
              </w:rPr>
              <w:t>Раздел 3. Отработка употребления четырех основных временных форм изъявительного наклонения в речи Предлоги, выражающие время, причину, цель.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4C04A0">
              <w:rPr>
                <w:rFonts w:eastAsia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4C04A0">
              <w:rPr>
                <w:rFonts w:eastAsia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4C04A0" w:rsidRPr="004C04A0" w:rsidTr="00C52B6F">
        <w:trPr>
          <w:trHeight w:val="600"/>
        </w:trPr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4C04A0">
              <w:rPr>
                <w:rFonts w:eastAsia="Times New Roman" w:cs="Times New Roman"/>
                <w:sz w:val="24"/>
                <w:lang w:eastAsia="ru-RU"/>
              </w:rPr>
              <w:t xml:space="preserve">Раздел 4. Беседа на темы: Облик человека. Физический и психологический портрет. Детские игры. Посещение магазина </w:t>
            </w:r>
            <w:proofErr w:type="gramStart"/>
            <w:r w:rsidRPr="004C04A0">
              <w:rPr>
                <w:rFonts w:eastAsia="Times New Roman" w:cs="Times New Roman"/>
                <w:sz w:val="24"/>
                <w:lang w:eastAsia="ru-RU"/>
              </w:rPr>
              <w:t>одежды  -</w:t>
            </w:r>
            <w:proofErr w:type="gramEnd"/>
            <w:r w:rsidRPr="004C04A0">
              <w:rPr>
                <w:rFonts w:eastAsia="Times New Roman" w:cs="Times New Roman"/>
                <w:sz w:val="24"/>
                <w:lang w:eastAsia="ru-RU"/>
              </w:rPr>
              <w:t xml:space="preserve"> обсуждение покупок.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4C04A0">
              <w:rPr>
                <w:rFonts w:eastAsia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4C04A0">
              <w:rPr>
                <w:rFonts w:eastAsia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4C04A0" w:rsidRPr="004C04A0" w:rsidTr="00C52B6F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4C04A0">
              <w:rPr>
                <w:rFonts w:eastAsia="Times New Roman" w:cs="Times New Roman"/>
                <w:b/>
                <w:sz w:val="24"/>
                <w:lang w:eastAsia="ru-RU"/>
              </w:rPr>
              <w:t xml:space="preserve">Итоговая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4C04A0">
              <w:rPr>
                <w:rFonts w:eastAsia="Times New Roman" w:cs="Times New Roman"/>
                <w:sz w:val="24"/>
                <w:lang w:eastAsia="ru-RU"/>
              </w:rPr>
              <w:t>экзамен</w:t>
            </w:r>
          </w:p>
        </w:tc>
      </w:tr>
      <w:tr w:rsidR="004C04A0" w:rsidRPr="004C04A0" w:rsidTr="00C52B6F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4C04A0">
              <w:rPr>
                <w:rFonts w:eastAsia="Times New Roman" w:cs="Times New Roman"/>
                <w:b/>
                <w:sz w:val="24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4C04A0">
              <w:rPr>
                <w:rFonts w:eastAsia="Times New Roman" w:cs="Times New Roman"/>
                <w:b/>
                <w:sz w:val="24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4C04A0">
              <w:rPr>
                <w:rFonts w:eastAsia="Times New Roman" w:cs="Times New Roman"/>
                <w:b/>
                <w:sz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4C04A0">
              <w:rPr>
                <w:rFonts w:eastAsia="Times New Roman" w:cs="Times New Roman"/>
                <w:b/>
                <w:sz w:val="24"/>
                <w:lang w:eastAsia="ru-RU"/>
              </w:rPr>
              <w:t>120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4A0" w:rsidRPr="004C04A0" w:rsidRDefault="004C04A0" w:rsidP="004C04A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lang w:eastAsia="ru-RU"/>
              </w:rPr>
            </w:pPr>
          </w:p>
        </w:tc>
      </w:tr>
    </w:tbl>
    <w:p w:rsidR="004C04A0" w:rsidRPr="004C04A0" w:rsidRDefault="004C04A0" w:rsidP="004C04A0">
      <w:pPr>
        <w:ind w:firstLine="0"/>
        <w:jc w:val="center"/>
        <w:rPr>
          <w:b/>
        </w:rPr>
      </w:pPr>
      <w:bookmarkStart w:id="0" w:name="_GoBack"/>
      <w:bookmarkEnd w:id="0"/>
    </w:p>
    <w:sectPr w:rsidR="004C04A0" w:rsidRPr="004C04A0" w:rsidSect="0030236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A0"/>
    <w:rsid w:val="00302368"/>
    <w:rsid w:val="004C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516A1"/>
  <w15:chartTrackingRefBased/>
  <w15:docId w15:val="{B5A8A22B-1397-364C-9341-32245A08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2368"/>
    <w:pPr>
      <w:spacing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Kopylov</dc:creator>
  <cp:keywords/>
  <dc:description/>
  <cp:lastModifiedBy>Yuri Kopylov</cp:lastModifiedBy>
  <cp:revision>1</cp:revision>
  <dcterms:created xsi:type="dcterms:W3CDTF">2019-02-11T13:28:00Z</dcterms:created>
  <dcterms:modified xsi:type="dcterms:W3CDTF">2019-02-11T13:29:00Z</dcterms:modified>
</cp:coreProperties>
</file>