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A9" w:rsidRDefault="00CB32A9" w:rsidP="00CB32A9">
      <w:pPr>
        <w:ind w:firstLine="0"/>
        <w:jc w:val="center"/>
        <w:rPr>
          <w:b/>
        </w:rPr>
      </w:pPr>
      <w:r>
        <w:rPr>
          <w:b/>
        </w:rPr>
        <w:t>Учебно-тематический план.</w:t>
      </w:r>
    </w:p>
    <w:p w:rsidR="00CB32A9" w:rsidRDefault="00CB32A9" w:rsidP="00CB32A9">
      <w:pPr>
        <w:ind w:firstLine="0"/>
        <w:jc w:val="center"/>
        <w:rPr>
          <w:b/>
        </w:rPr>
      </w:pPr>
      <w:r>
        <w:rPr>
          <w:b/>
        </w:rPr>
        <w:t>Итальянский язык. Второй уровень (В1)</w:t>
      </w:r>
    </w:p>
    <w:tbl>
      <w:tblPr>
        <w:tblW w:w="109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24"/>
        <w:gridCol w:w="916"/>
        <w:gridCol w:w="344"/>
        <w:gridCol w:w="720"/>
        <w:gridCol w:w="720"/>
        <w:gridCol w:w="831"/>
        <w:gridCol w:w="2769"/>
      </w:tblGrid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 xml:space="preserve">Всего </w:t>
            </w:r>
          </w:p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час.</w:t>
            </w:r>
          </w:p>
        </w:tc>
        <w:tc>
          <w:tcPr>
            <w:tcW w:w="2615" w:type="dxa"/>
            <w:gridSpan w:val="4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Аудиторные занятия</w:t>
            </w:r>
          </w:p>
        </w:tc>
        <w:tc>
          <w:tcPr>
            <w:tcW w:w="2769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Формы контроля</w:t>
            </w:r>
          </w:p>
        </w:tc>
      </w:tr>
      <w:tr w:rsidR="00CB32A9" w:rsidRPr="00CB32A9" w:rsidTr="00C52B6F">
        <w:trPr>
          <w:cantSplit/>
          <w:trHeight w:val="3486"/>
        </w:trPr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B32A9" w:rsidRPr="00CB32A9" w:rsidRDefault="00CB32A9" w:rsidP="00CB32A9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Лекции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B32A9" w:rsidRPr="00CB32A9" w:rsidRDefault="00CB32A9" w:rsidP="00CB32A9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Выездные занятия, стажировка,</w:t>
            </w:r>
          </w:p>
          <w:p w:rsidR="00CB32A9" w:rsidRPr="00CB32A9" w:rsidRDefault="00CB32A9" w:rsidP="00CB32A9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деловые игры</w:t>
            </w:r>
          </w:p>
        </w:tc>
        <w:tc>
          <w:tcPr>
            <w:tcW w:w="720" w:type="dxa"/>
            <w:textDirection w:val="btLr"/>
            <w:vAlign w:val="center"/>
          </w:tcPr>
          <w:p w:rsidR="00CB32A9" w:rsidRPr="00CB32A9" w:rsidRDefault="00CB32A9" w:rsidP="00CB32A9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Практические, лабораторные,</w:t>
            </w:r>
          </w:p>
          <w:p w:rsidR="00CB32A9" w:rsidRPr="00CB32A9" w:rsidRDefault="00CB32A9" w:rsidP="00CB32A9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семинарские занятия</w:t>
            </w:r>
          </w:p>
        </w:tc>
        <w:tc>
          <w:tcPr>
            <w:tcW w:w="831" w:type="dxa"/>
            <w:textDirection w:val="btLr"/>
          </w:tcPr>
          <w:p w:rsidR="00CB32A9" w:rsidRPr="00CB32A9" w:rsidRDefault="00CB32A9" w:rsidP="00CB32A9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Самостоятельная работы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Модуль 1. Грамматические структуры и лексический минимум при обсуждении тем «история итальянского языка», «Великие географические открытия», «Книги, чтение, пресса».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left="-92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left="-92"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CB32A9" w:rsidRPr="00CB32A9" w:rsidTr="00C52B6F">
        <w:trPr>
          <w:trHeight w:val="587"/>
        </w:trPr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Раздел 1. </w:t>
            </w:r>
            <w:r w:rsidRPr="00CB32A9">
              <w:rPr>
                <w:rFonts w:eastAsia="Times New Roman" w:cs="Times New Roman"/>
                <w:b/>
                <w:i/>
                <w:sz w:val="24"/>
                <w:lang w:val="it-IT" w:eastAsia="ru-RU"/>
              </w:rPr>
              <w:t>Passato</w:t>
            </w:r>
            <w:r w:rsidRPr="00CB32A9">
              <w:rPr>
                <w:rFonts w:eastAsia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CB32A9">
              <w:rPr>
                <w:rFonts w:eastAsia="Times New Roman" w:cs="Times New Roman"/>
                <w:b/>
                <w:i/>
                <w:sz w:val="24"/>
                <w:lang w:val="it-IT" w:eastAsia="ru-RU"/>
              </w:rPr>
              <w:t>remoto</w:t>
            </w:r>
            <w:r w:rsidRPr="00CB32A9">
              <w:rPr>
                <w:rFonts w:eastAsia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>правильных и неправильных глаголов. Сравнительный</w:t>
            </w:r>
            <w:r w:rsidRPr="00CB32A9">
              <w:rPr>
                <w:rFonts w:eastAsia="Times New Roman" w:cs="Times New Roman"/>
                <w:sz w:val="24"/>
                <w:lang w:val="it-IT" w:eastAsia="ru-RU"/>
              </w:rPr>
              <w:t xml:space="preserve"> 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>анализ</w:t>
            </w:r>
            <w:r w:rsidRPr="00CB32A9">
              <w:rPr>
                <w:rFonts w:eastAsia="Times New Roman" w:cs="Times New Roman"/>
                <w:sz w:val="24"/>
                <w:lang w:val="it-IT" w:eastAsia="ru-RU"/>
              </w:rPr>
              <w:t xml:space="preserve"> </w:t>
            </w:r>
            <w:r w:rsidRPr="00CB32A9">
              <w:rPr>
                <w:rFonts w:eastAsia="Times New Roman" w:cs="Times New Roman"/>
                <w:b/>
                <w:i/>
                <w:sz w:val="24"/>
                <w:lang w:val="it-IT" w:eastAsia="ru-RU"/>
              </w:rPr>
              <w:t xml:space="preserve">Passato remoto, Passato prossimo, </w:t>
            </w:r>
            <w:proofErr w:type="spellStart"/>
            <w:r w:rsidRPr="00CB32A9">
              <w:rPr>
                <w:rFonts w:eastAsia="Times New Roman" w:cs="Times New Roman"/>
                <w:b/>
                <w:i/>
                <w:sz w:val="24"/>
                <w:lang w:val="it-IT" w:eastAsia="ru-RU"/>
              </w:rPr>
              <w:t>Imperfett</w:t>
            </w:r>
            <w:proofErr w:type="spellEnd"/>
            <w:r w:rsidRPr="00CB32A9">
              <w:rPr>
                <w:rFonts w:eastAsia="Times New Roman" w:cs="Times New Roman"/>
                <w:b/>
                <w:i/>
                <w:sz w:val="24"/>
                <w:lang w:eastAsia="ru-RU"/>
              </w:rPr>
              <w:t>о</w:t>
            </w:r>
            <w:r w:rsidRPr="00CB32A9">
              <w:rPr>
                <w:rFonts w:eastAsia="Times New Roman" w:cs="Times New Roman"/>
                <w:b/>
                <w:i/>
                <w:sz w:val="24"/>
                <w:lang w:val="it-IT" w:eastAsia="ru-RU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Раздел 2. </w:t>
            </w:r>
            <w:r w:rsidRPr="00CB32A9">
              <w:rPr>
                <w:rFonts w:eastAsia="Times New Roman" w:cs="Times New Roman"/>
                <w:b/>
                <w:i/>
                <w:sz w:val="24"/>
                <w:lang w:val="it-IT" w:eastAsia="ru-RU"/>
              </w:rPr>
              <w:t>Trapassato</w:t>
            </w:r>
            <w:r w:rsidRPr="00CB32A9">
              <w:rPr>
                <w:rFonts w:eastAsia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CB32A9">
              <w:rPr>
                <w:rFonts w:eastAsia="Times New Roman" w:cs="Times New Roman"/>
                <w:b/>
                <w:i/>
                <w:sz w:val="24"/>
                <w:lang w:val="it-IT" w:eastAsia="ru-RU"/>
              </w:rPr>
              <w:t>prossimo</w:t>
            </w:r>
            <w:r w:rsidRPr="00CB32A9">
              <w:rPr>
                <w:rFonts w:eastAsia="Times New Roman" w:cs="Times New Roman"/>
                <w:b/>
                <w:i/>
                <w:sz w:val="24"/>
                <w:lang w:eastAsia="ru-RU"/>
              </w:rPr>
              <w:t>.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 Предлоги со значением времени, пространства, образа действия.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Раздел 3. Относительные местоимения. Словообразование: суффиксы </w:t>
            </w:r>
            <w:proofErr w:type="gramStart"/>
            <w:r w:rsidRPr="00CB32A9">
              <w:rPr>
                <w:rFonts w:eastAsia="Times New Roman" w:cs="Times New Roman"/>
                <w:sz w:val="24"/>
                <w:lang w:eastAsia="ru-RU"/>
              </w:rPr>
              <w:t>существительных  и</w:t>
            </w:r>
            <w:proofErr w:type="gramEnd"/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 прилагательных.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rPr>
          <w:trHeight w:val="748"/>
        </w:trPr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4. Степени сравнения наречий. Артикль при географических названиях.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rPr>
          <w:trHeight w:val="634"/>
        </w:trPr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5. Беседа на тему: история итальянского языка. Ваша любимая книга. Чтение прессы.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Модуль 2. Грамматические структуры и лексический минимум при обсуждении тем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«пересказ услышанной истории», «рассказ о своем опыте работы».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1. Согласование времен. Будущее в прошедшем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2. Косвенная речь</w:t>
            </w:r>
            <w:r w:rsidRPr="00CB32A9">
              <w:rPr>
                <w:rFonts w:eastAsia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rPr>
          <w:trHeight w:val="528"/>
        </w:trPr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3. Виды причастия и причастные обороты.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rPr>
          <w:trHeight w:val="624"/>
        </w:trPr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</w:t>
            </w:r>
            <w:r w:rsidRPr="00CB32A9">
              <w:rPr>
                <w:rFonts w:eastAsia="Times New Roman" w:cs="Times New Roman"/>
                <w:sz w:val="24"/>
                <w:lang w:val="it-IT" w:eastAsia="ru-RU"/>
              </w:rPr>
              <w:t xml:space="preserve"> 4. 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>Употребление</w:t>
            </w:r>
            <w:r w:rsidRPr="00CB32A9">
              <w:rPr>
                <w:rFonts w:eastAsia="Times New Roman" w:cs="Times New Roman"/>
                <w:sz w:val="24"/>
                <w:lang w:val="it-IT" w:eastAsia="ru-RU"/>
              </w:rPr>
              <w:t xml:space="preserve"> 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>предлогов</w:t>
            </w:r>
            <w:r w:rsidRPr="00CB32A9">
              <w:rPr>
                <w:rFonts w:eastAsia="Times New Roman" w:cs="Times New Roman"/>
                <w:sz w:val="24"/>
                <w:lang w:val="it-IT" w:eastAsia="ru-RU"/>
              </w:rPr>
              <w:t xml:space="preserve"> da, in, con, per, su, tra, verso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rPr>
          <w:trHeight w:val="470"/>
        </w:trPr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5. Разговорная практика: передать сообщение, рассказать свою историю.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Модуль 3. Грамматические структуры и лексический минимум при обсуждении темы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«выбор профессии, карьера, биография (история жизни обычного и выдающегося человека)».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80</w:t>
            </w: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собеседование в устной форме</w:t>
            </w: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 xml:space="preserve">Раздел 1. Условное наклонение </w:t>
            </w:r>
            <w:proofErr w:type="spellStart"/>
            <w:r w:rsidRPr="00CB32A9">
              <w:rPr>
                <w:rFonts w:eastAsia="Times New Roman" w:cs="Times New Roman"/>
                <w:b/>
                <w:i/>
                <w:sz w:val="24"/>
                <w:lang w:val="fr-CA" w:eastAsia="ru-RU"/>
              </w:rPr>
              <w:t>Condizionale</w:t>
            </w:r>
            <w:proofErr w:type="spellEnd"/>
            <w:r w:rsidRPr="00CB32A9">
              <w:rPr>
                <w:rFonts w:eastAsia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CB32A9">
              <w:rPr>
                <w:rFonts w:eastAsia="Times New Roman" w:cs="Times New Roman"/>
                <w:sz w:val="24"/>
                <w:lang w:eastAsia="ru-RU"/>
              </w:rPr>
              <w:t>- – образование правильных и неправильных форм, основные случаи употребления в разговорной речи</w:t>
            </w:r>
            <w:proofErr w:type="gramStart"/>
            <w:r w:rsidRPr="00CB32A9">
              <w:rPr>
                <w:rFonts w:eastAsia="Times New Roman" w:cs="Times New Roman"/>
                <w:sz w:val="24"/>
                <w:lang w:eastAsia="ru-RU"/>
              </w:rPr>
              <w:t>-  предположение</w:t>
            </w:r>
            <w:proofErr w:type="gramEnd"/>
            <w:r w:rsidRPr="00CB32A9">
              <w:rPr>
                <w:rFonts w:eastAsia="Times New Roman" w:cs="Times New Roman"/>
                <w:sz w:val="24"/>
                <w:lang w:eastAsia="ru-RU"/>
              </w:rPr>
              <w:t>, просьба, пожелание, совет.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2. Тренировка практических навыков использования изученных времен и наклонений в устной и письменной речи.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Раздел 3. Темы для обсуждения: выбор профессии, карьера, биография (история жизни обычного и выдающегося человека)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Итоговая аттестация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sz w:val="24"/>
                <w:lang w:eastAsia="ru-RU"/>
              </w:rPr>
              <w:t>экзамен</w:t>
            </w:r>
          </w:p>
        </w:tc>
      </w:tr>
      <w:tr w:rsidR="00CB32A9" w:rsidRPr="00CB32A9" w:rsidTr="00C52B6F">
        <w:tc>
          <w:tcPr>
            <w:tcW w:w="54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916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240</w:t>
            </w:r>
          </w:p>
        </w:tc>
        <w:tc>
          <w:tcPr>
            <w:tcW w:w="344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20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120</w:t>
            </w:r>
          </w:p>
        </w:tc>
        <w:tc>
          <w:tcPr>
            <w:tcW w:w="831" w:type="dxa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CB32A9">
              <w:rPr>
                <w:rFonts w:eastAsia="Times New Roman" w:cs="Times New Roman"/>
                <w:b/>
                <w:sz w:val="24"/>
                <w:lang w:eastAsia="ru-RU"/>
              </w:rPr>
              <w:t>120</w:t>
            </w:r>
          </w:p>
        </w:tc>
        <w:tc>
          <w:tcPr>
            <w:tcW w:w="2769" w:type="dxa"/>
            <w:shd w:val="clear" w:color="auto" w:fill="auto"/>
          </w:tcPr>
          <w:p w:rsidR="00CB32A9" w:rsidRPr="00CB32A9" w:rsidRDefault="00CB32A9" w:rsidP="00CB32A9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</w:tr>
    </w:tbl>
    <w:p w:rsidR="00CB32A9" w:rsidRPr="00CB32A9" w:rsidRDefault="00CB32A9" w:rsidP="00CB32A9">
      <w:pPr>
        <w:ind w:firstLine="0"/>
        <w:jc w:val="center"/>
        <w:rPr>
          <w:b/>
        </w:rPr>
      </w:pPr>
      <w:bookmarkStart w:id="0" w:name="_GoBack"/>
      <w:bookmarkEnd w:id="0"/>
    </w:p>
    <w:sectPr w:rsidR="00CB32A9" w:rsidRPr="00CB32A9" w:rsidSect="003023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A9"/>
    <w:rsid w:val="00302368"/>
    <w:rsid w:val="00C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4D59"/>
  <w15:chartTrackingRefBased/>
  <w15:docId w15:val="{AE988FD8-A702-8D4A-9FF1-E97CFD9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6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2019-02-11T13:36:00Z</dcterms:created>
  <dcterms:modified xsi:type="dcterms:W3CDTF">2019-02-11T13:38:00Z</dcterms:modified>
</cp:coreProperties>
</file>